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319D" w14:textId="440D853F" w:rsidR="00C53C5C" w:rsidRDefault="00C53C5C" w:rsidP="00C53C5C">
      <w:pPr>
        <w:overflowPunct w:val="0"/>
        <w:autoSpaceDE w:val="0"/>
        <w:adjustRightInd w:val="0"/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申請人或家庭成員具本法第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條第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項各款身分之一者，應檢附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之</w:t>
      </w:r>
      <w:r w:rsidRPr="00C53C5C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相關證明文件</w:t>
      </w:r>
    </w:p>
    <w:tbl>
      <w:tblPr>
        <w:tblStyle w:val="a4"/>
        <w:tblW w:w="10769" w:type="dxa"/>
        <w:tblLook w:val="04A0" w:firstRow="1" w:lastRow="0" w:firstColumn="1" w:lastColumn="0" w:noHBand="0" w:noVBand="1"/>
      </w:tblPr>
      <w:tblGrid>
        <w:gridCol w:w="2689"/>
        <w:gridCol w:w="8080"/>
      </w:tblGrid>
      <w:tr w:rsidR="00C53C5C" w14:paraId="17FBD7E8" w14:textId="77777777" w:rsidTr="009F74C4">
        <w:tc>
          <w:tcPr>
            <w:tcW w:w="2689" w:type="dxa"/>
          </w:tcPr>
          <w:p w14:paraId="41E3509C" w14:textId="3CB2221A" w:rsidR="00C53C5C" w:rsidRP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各款身分</w:t>
            </w:r>
          </w:p>
        </w:tc>
        <w:tc>
          <w:tcPr>
            <w:tcW w:w="8080" w:type="dxa"/>
          </w:tcPr>
          <w:p w14:paraId="48985B85" w14:textId="33C6943A" w:rsidR="00C53C5C" w:rsidRP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證明文件</w:t>
            </w:r>
          </w:p>
        </w:tc>
      </w:tr>
      <w:tr w:rsidR="00C53C5C" w14:paraId="4B09BC1E" w14:textId="77777777" w:rsidTr="009F74C4">
        <w:tc>
          <w:tcPr>
            <w:tcW w:w="2689" w:type="dxa"/>
          </w:tcPr>
          <w:p w14:paraId="0AC37BDC" w14:textId="7DFEB4CF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低收入戶</w:t>
            </w:r>
          </w:p>
        </w:tc>
        <w:tc>
          <w:tcPr>
            <w:tcW w:w="8080" w:type="dxa"/>
          </w:tcPr>
          <w:p w14:paraId="0873517C" w14:textId="0E09ECDF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當年度低收入戶證明影本</w:t>
            </w:r>
            <w:r w:rsidRPr="000624E7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C53C5C" w14:paraId="6ADC090F" w14:textId="77777777" w:rsidTr="009F74C4">
        <w:tc>
          <w:tcPr>
            <w:tcW w:w="2689" w:type="dxa"/>
          </w:tcPr>
          <w:p w14:paraId="4F829BF8" w14:textId="320455FC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中低收入戶</w:t>
            </w:r>
          </w:p>
        </w:tc>
        <w:tc>
          <w:tcPr>
            <w:tcW w:w="8080" w:type="dxa"/>
          </w:tcPr>
          <w:p w14:paraId="60A66776" w14:textId="717F390A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當年度中低收入戶證明影本</w:t>
            </w:r>
            <w:r w:rsidRPr="000624E7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C53C5C" w14:paraId="49058FCB" w14:textId="77777777" w:rsidTr="009F74C4">
        <w:tc>
          <w:tcPr>
            <w:tcW w:w="2689" w:type="dxa"/>
          </w:tcPr>
          <w:p w14:paraId="16547392" w14:textId="7BCDF10C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特殊境遇家庭</w:t>
            </w:r>
          </w:p>
        </w:tc>
        <w:tc>
          <w:tcPr>
            <w:tcW w:w="8080" w:type="dxa"/>
          </w:tcPr>
          <w:p w14:paraId="40E269E7" w14:textId="0FF3F0B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當年度直轄市、縣（市）主管機關核發之特殊境遇家庭扶助公文影本。</w:t>
            </w:r>
          </w:p>
        </w:tc>
      </w:tr>
      <w:tr w:rsidR="00C53C5C" w14:paraId="3714A850" w14:textId="77777777" w:rsidTr="009F74C4">
        <w:tc>
          <w:tcPr>
            <w:tcW w:w="2689" w:type="dxa"/>
          </w:tcPr>
          <w:p w14:paraId="756A4685" w14:textId="6E72A70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育有未成年子女三人以上</w:t>
            </w:r>
          </w:p>
        </w:tc>
        <w:tc>
          <w:tcPr>
            <w:tcW w:w="8080" w:type="dxa"/>
          </w:tcPr>
          <w:p w14:paraId="1EDD0D01" w14:textId="21488F05" w:rsidR="00C53C5C" w:rsidRDefault="00C53C5C" w:rsidP="00C53C5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djustRightInd w:val="0"/>
              <w:spacing w:line="460" w:lineRule="exact"/>
              <w:ind w:leftChars="0" w:left="597" w:hanging="5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子女與申請人不同戶籍者，檢附該子女之戶口名簿影本、</w:t>
            </w:r>
            <w:r w:rsidRPr="00C53C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新式戶口名簿影本、</w:t>
            </w: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電子戶籍謄本或國民身分證正反面影本。</w:t>
            </w:r>
          </w:p>
          <w:p w14:paraId="09204C1D" w14:textId="026167C6" w:rsidR="00C53C5C" w:rsidRPr="00C53C5C" w:rsidRDefault="00C53C5C" w:rsidP="00C53C5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djustRightInd w:val="0"/>
              <w:spacing w:line="460" w:lineRule="exact"/>
              <w:ind w:leftChars="0" w:left="597" w:hanging="59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C5C">
              <w:rPr>
                <w:rFonts w:ascii="標楷體" w:eastAsia="標楷體" w:hAnsi="標楷體" w:hint="eastAsia"/>
                <w:sz w:val="28"/>
                <w:szCs w:val="28"/>
              </w:rPr>
              <w:t>申請人或其配偶孕有之胎兒，視為未成年子女數，檢附申請日前一個月內之醫療院所或衛生單位出具之證明文件影本。但經補正者，</w:t>
            </w:r>
            <w:r w:rsidRPr="00C53C5C">
              <w:rPr>
                <w:rFonts w:ascii="標楷體" w:eastAsia="標楷體" w:hAnsi="標楷體"/>
                <w:sz w:val="28"/>
                <w:szCs w:val="28"/>
              </w:rPr>
              <w:t>不受該期間之限制。</w:t>
            </w:r>
          </w:p>
        </w:tc>
      </w:tr>
      <w:tr w:rsidR="00C53C5C" w14:paraId="38811C78" w14:textId="77777777" w:rsidTr="009F74C4">
        <w:tc>
          <w:tcPr>
            <w:tcW w:w="2689" w:type="dxa"/>
          </w:tcPr>
          <w:p w14:paraId="2E89CC3F" w14:textId="6A78B669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於安置教養機構或寄養家庭結束安置無法返家，未滿二十五歲</w:t>
            </w:r>
          </w:p>
        </w:tc>
        <w:tc>
          <w:tcPr>
            <w:tcW w:w="8080" w:type="dxa"/>
          </w:tcPr>
          <w:p w14:paraId="776D55CA" w14:textId="21E6FCB3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直轄市、縣（市）社會福利主管機關出具之證明。</w:t>
            </w:r>
          </w:p>
        </w:tc>
      </w:tr>
      <w:tr w:rsidR="00C53C5C" w14:paraId="6F3BE127" w14:textId="77777777" w:rsidTr="009F74C4">
        <w:tc>
          <w:tcPr>
            <w:tcW w:w="2689" w:type="dxa"/>
          </w:tcPr>
          <w:p w14:paraId="4C2E0B9F" w14:textId="2CECDB18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滿六十五歲者</w:t>
            </w:r>
          </w:p>
        </w:tc>
        <w:tc>
          <w:tcPr>
            <w:tcW w:w="8080" w:type="dxa"/>
          </w:tcPr>
          <w:p w14:paraId="1D80BF69" w14:textId="21C73E2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戶口名簿影本、新式戶口名簿影本、戶籍謄本、電子戶籍謄本或國民身分證正反面影本。</w:t>
            </w:r>
          </w:p>
        </w:tc>
      </w:tr>
      <w:tr w:rsidR="00C53C5C" w14:paraId="4BC6580B" w14:textId="77777777" w:rsidTr="009F74C4">
        <w:tc>
          <w:tcPr>
            <w:tcW w:w="2689" w:type="dxa"/>
          </w:tcPr>
          <w:p w14:paraId="67399658" w14:textId="7286E69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受家庭暴力或性侵害之受害者及其子女</w:t>
            </w:r>
          </w:p>
        </w:tc>
        <w:tc>
          <w:tcPr>
            <w:tcW w:w="8080" w:type="dxa"/>
          </w:tcPr>
          <w:p w14:paraId="27498D81" w14:textId="59C9D768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家庭暴力或性侵害之相關證明，如保護令影本、判決書影本、家庭暴力及性侵害防治中心出具之證明文件；以警察處理家庭暴力事件通報表、報案單、政府立案之醫療院所開立之驗傷診斷證明書證明者，應同時出具家庭暴力及性侵害防治中心轉介證明單（函）或其他足資證明之文件。</w:t>
            </w:r>
          </w:p>
        </w:tc>
      </w:tr>
      <w:tr w:rsidR="00C53C5C" w14:paraId="0F4E5814" w14:textId="77777777" w:rsidTr="009F74C4">
        <w:tc>
          <w:tcPr>
            <w:tcW w:w="2689" w:type="dxa"/>
          </w:tcPr>
          <w:p w14:paraId="3757E865" w14:textId="0AE7FE8D" w:rsidR="00C53C5C" w:rsidRPr="000624E7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身心障礙者</w:t>
            </w:r>
          </w:p>
        </w:tc>
        <w:tc>
          <w:tcPr>
            <w:tcW w:w="8080" w:type="dxa"/>
          </w:tcPr>
          <w:p w14:paraId="427B4D39" w14:textId="5583F170" w:rsidR="00C53C5C" w:rsidRPr="000624E7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身心障礙手冊或身心障礙證明影本</w:t>
            </w:r>
          </w:p>
        </w:tc>
      </w:tr>
      <w:tr w:rsidR="00C53C5C" w14:paraId="0A2067BE" w14:textId="77777777" w:rsidTr="009F74C4">
        <w:tc>
          <w:tcPr>
            <w:tcW w:w="2689" w:type="dxa"/>
          </w:tcPr>
          <w:p w14:paraId="132C7118" w14:textId="7AFD1529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感染人類免疫缺乏病毒者或罹患後天免疫缺乏症候群者</w:t>
            </w:r>
          </w:p>
        </w:tc>
        <w:tc>
          <w:tcPr>
            <w:tcW w:w="8080" w:type="dxa"/>
          </w:tcPr>
          <w:p w14:paraId="2AFB6A0E" w14:textId="41967C50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醫療院所或衛生單位出具之證明文件影本或全國醫療服務卡</w:t>
            </w:r>
          </w:p>
        </w:tc>
      </w:tr>
      <w:tr w:rsidR="00C53C5C" w14:paraId="1C9B49C1" w14:textId="77777777" w:rsidTr="009F74C4">
        <w:tc>
          <w:tcPr>
            <w:tcW w:w="2689" w:type="dxa"/>
          </w:tcPr>
          <w:p w14:paraId="5CB07182" w14:textId="00729F10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</w:p>
        </w:tc>
        <w:tc>
          <w:tcPr>
            <w:tcW w:w="8080" w:type="dxa"/>
          </w:tcPr>
          <w:p w14:paraId="77FF6A3B" w14:textId="126711D5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戶口名簿影本、新式戶口名簿影本、電子戶籍謄本或國民身分證正反面影本</w:t>
            </w:r>
          </w:p>
        </w:tc>
      </w:tr>
      <w:tr w:rsidR="00C53C5C" w14:paraId="50BD141C" w14:textId="77777777" w:rsidTr="009F74C4">
        <w:tc>
          <w:tcPr>
            <w:tcW w:w="2689" w:type="dxa"/>
          </w:tcPr>
          <w:p w14:paraId="7BAA52AF" w14:textId="63119FB2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災民</w:t>
            </w:r>
          </w:p>
        </w:tc>
        <w:tc>
          <w:tcPr>
            <w:tcW w:w="8080" w:type="dxa"/>
          </w:tcPr>
          <w:p w14:paraId="503307BF" w14:textId="0130F867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受災一年內經直轄市、縣（市）相關主管機關認定之文件影本。</w:t>
            </w:r>
          </w:p>
        </w:tc>
      </w:tr>
      <w:tr w:rsidR="00C53C5C" w14:paraId="042C0BB9" w14:textId="77777777" w:rsidTr="009F74C4">
        <w:tc>
          <w:tcPr>
            <w:tcW w:w="2689" w:type="dxa"/>
          </w:tcPr>
          <w:p w14:paraId="00B95B54" w14:textId="0D1E6E03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遊民</w:t>
            </w:r>
          </w:p>
        </w:tc>
        <w:tc>
          <w:tcPr>
            <w:tcW w:w="8080" w:type="dxa"/>
          </w:tcPr>
          <w:p w14:paraId="61F1613B" w14:textId="4266FBC4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經直轄市、縣（市）社政主管機關認定之文件影本</w:t>
            </w:r>
          </w:p>
        </w:tc>
      </w:tr>
      <w:tr w:rsidR="00C53C5C" w14:paraId="47BB44EB" w14:textId="77777777" w:rsidTr="009F74C4">
        <w:tc>
          <w:tcPr>
            <w:tcW w:w="2689" w:type="dxa"/>
          </w:tcPr>
          <w:p w14:paraId="6D5548F1" w14:textId="440CBFB4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因懷孕或生育而遭遇困境之未成年人</w:t>
            </w:r>
          </w:p>
        </w:tc>
        <w:tc>
          <w:tcPr>
            <w:tcW w:w="8080" w:type="dxa"/>
          </w:tcPr>
          <w:p w14:paraId="7BDC266E" w14:textId="0C9958ED" w:rsidR="00C53C5C" w:rsidRDefault="00C53C5C" w:rsidP="00C53C5C">
            <w:pPr>
              <w:overflowPunct w:val="0"/>
              <w:autoSpaceDE w:val="0"/>
              <w:adjustRightInd w:val="0"/>
              <w:spacing w:line="46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</w:pPr>
            <w:r w:rsidRPr="000624E7">
              <w:rPr>
                <w:rFonts w:ascii="標楷體" w:eastAsia="標楷體" w:hAnsi="標楷體" w:hint="eastAsia"/>
                <w:sz w:val="28"/>
                <w:szCs w:val="28"/>
              </w:rPr>
              <w:t>經相關主管機關認定之文件影本。</w:t>
            </w:r>
          </w:p>
        </w:tc>
      </w:tr>
    </w:tbl>
    <w:p w14:paraId="0285151A" w14:textId="71F52575" w:rsidR="00C53C5C" w:rsidRPr="00C53C5C" w:rsidRDefault="00C53C5C" w:rsidP="00C53C5C">
      <w:pPr>
        <w:overflowPunct w:val="0"/>
        <w:autoSpaceDE w:val="0"/>
        <w:adjustRightInd w:val="0"/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C53C5C" w:rsidRPr="00C53C5C" w:rsidSect="009F74C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6A5"/>
    <w:multiLevelType w:val="hybridMultilevel"/>
    <w:tmpl w:val="5CEAFF3E"/>
    <w:lvl w:ilvl="0" w:tplc="CE9E432C">
      <w:start w:val="1"/>
      <w:numFmt w:val="decimal"/>
      <w:lvlText w:val="(%1)"/>
      <w:lvlJc w:val="left"/>
      <w:pPr>
        <w:ind w:left="2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1" w15:restartNumberingAfterBreak="0">
    <w:nsid w:val="4EC8054B"/>
    <w:multiLevelType w:val="hybridMultilevel"/>
    <w:tmpl w:val="6052BD06"/>
    <w:lvl w:ilvl="0" w:tplc="894A3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A0738F8"/>
    <w:multiLevelType w:val="hybridMultilevel"/>
    <w:tmpl w:val="6C2A04E4"/>
    <w:lvl w:ilvl="0" w:tplc="01906CE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87BB9"/>
    <w:multiLevelType w:val="hybridMultilevel"/>
    <w:tmpl w:val="6B3AF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C"/>
    <w:rsid w:val="0027557F"/>
    <w:rsid w:val="004B3B02"/>
    <w:rsid w:val="0050790B"/>
    <w:rsid w:val="009F74C4"/>
    <w:rsid w:val="00C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9116"/>
  <w15:chartTrackingRefBased/>
  <w15:docId w15:val="{02A9C9A8-4C7E-4CE8-BA4A-C31578C2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5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5C"/>
    <w:pPr>
      <w:ind w:leftChars="200" w:left="480"/>
    </w:pPr>
  </w:style>
  <w:style w:type="table" w:styleId="a4">
    <w:name w:val="Table Grid"/>
    <w:basedOn w:val="a1"/>
    <w:uiPriority w:val="59"/>
    <w:unhideWhenUsed/>
    <w:rsid w:val="00C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109039</dc:creator>
  <cp:keywords/>
  <dc:description/>
  <cp:lastModifiedBy>109039</cp:lastModifiedBy>
  <cp:revision>2</cp:revision>
  <dcterms:created xsi:type="dcterms:W3CDTF">2023-06-21T08:53:00Z</dcterms:created>
  <dcterms:modified xsi:type="dcterms:W3CDTF">2023-06-21T09:03:00Z</dcterms:modified>
</cp:coreProperties>
</file>