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EE02" w14:textId="77777777" w:rsidR="005D1324" w:rsidRDefault="00000000">
      <w:pPr>
        <w:widowControl/>
        <w:spacing w:before="508" w:after="508" w:line="240" w:lineRule="auto"/>
        <w:jc w:val="center"/>
      </w:pPr>
      <w:r>
        <w:rPr>
          <w:rFonts w:ascii="標楷體" w:hAnsi="標楷體"/>
          <w:b/>
          <w:sz w:val="32"/>
          <w:szCs w:val="32"/>
        </w:rPr>
        <w:t>「內政部不動產資訊平台」資訊</w:t>
      </w:r>
      <w:r>
        <w:rPr>
          <w:rFonts w:ascii="標楷體" w:hAnsi="標楷體"/>
          <w:b/>
          <w:bCs/>
          <w:sz w:val="32"/>
          <w:szCs w:val="32"/>
        </w:rPr>
        <w:t>系統教育訓練</w:t>
      </w:r>
      <w:r>
        <w:rPr>
          <w:rFonts w:ascii="標楷體" w:hAnsi="標楷體"/>
          <w:b/>
          <w:sz w:val="32"/>
          <w:szCs w:val="32"/>
        </w:rPr>
        <w:t>報名表</w:t>
      </w:r>
    </w:p>
    <w:tbl>
      <w:tblPr>
        <w:tblW w:w="87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7078"/>
      </w:tblGrid>
      <w:tr w:rsidR="005D1324" w14:paraId="64A6BC3E" w14:textId="77777777">
        <w:trPr>
          <w:trHeight w:val="76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6C3C" w14:textId="77777777" w:rsidR="005D1324" w:rsidRDefault="00000000">
            <w:pPr>
              <w:widowControl/>
              <w:spacing w:line="240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姓名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2BC4" w14:textId="77777777" w:rsidR="005D1324" w:rsidRDefault="005D1324">
            <w:pPr>
              <w:widowControl/>
              <w:spacing w:line="240" w:lineRule="auto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D1324" w14:paraId="73B0D0BC" w14:textId="77777777">
        <w:trPr>
          <w:trHeight w:val="76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7FA5" w14:textId="77777777" w:rsidR="005D1324" w:rsidRDefault="00000000">
            <w:pPr>
              <w:widowControl/>
              <w:spacing w:line="240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服務單位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D714" w14:textId="77777777" w:rsidR="005D1324" w:rsidRDefault="005D1324">
            <w:pPr>
              <w:widowControl/>
              <w:spacing w:line="240" w:lineRule="auto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D1324" w14:paraId="38E9F82A" w14:textId="77777777">
        <w:trPr>
          <w:trHeight w:val="76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BE85" w14:textId="77777777" w:rsidR="005D1324" w:rsidRDefault="00000000">
            <w:pPr>
              <w:widowControl/>
              <w:spacing w:line="240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職稱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DE8D5" w14:textId="77777777" w:rsidR="005D1324" w:rsidRDefault="005D1324">
            <w:pPr>
              <w:widowControl/>
              <w:spacing w:line="240" w:lineRule="auto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D1324" w14:paraId="2F025970" w14:textId="77777777">
        <w:trPr>
          <w:trHeight w:val="76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335C" w14:textId="77777777" w:rsidR="005D1324" w:rsidRDefault="00000000">
            <w:pPr>
              <w:widowControl/>
              <w:spacing w:line="240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聯絡電話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0A91" w14:textId="77777777" w:rsidR="005D1324" w:rsidRDefault="00000000">
            <w:pPr>
              <w:widowControl/>
              <w:spacing w:line="240" w:lineRule="auto"/>
            </w:pPr>
            <w:r>
              <w:rPr>
                <w:rFonts w:ascii="標楷體" w:hAnsi="標楷體"/>
                <w:sz w:val="32"/>
                <w:szCs w:val="32"/>
              </w:rPr>
              <w:t xml:space="preserve">（公務電話） </w:t>
            </w:r>
            <w:r>
              <w:rPr>
                <w:rFonts w:ascii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hAnsi="標楷體"/>
                <w:sz w:val="32"/>
                <w:szCs w:val="32"/>
              </w:rPr>
              <w:t xml:space="preserve">-        </w:t>
            </w:r>
            <w:r>
              <w:rPr>
                <w:rFonts w:ascii="標楷體" w:hAnsi="標楷體"/>
                <w:sz w:val="32"/>
                <w:szCs w:val="32"/>
                <w:u w:val="single"/>
              </w:rPr>
              <w:t xml:space="preserve">       </w:t>
            </w:r>
          </w:p>
          <w:p w14:paraId="337734B8" w14:textId="77777777" w:rsidR="005D1324" w:rsidRDefault="00000000">
            <w:pPr>
              <w:widowControl/>
              <w:spacing w:line="240" w:lineRule="auto"/>
            </w:pPr>
            <w:r>
              <w:rPr>
                <w:rFonts w:ascii="標楷體" w:hAnsi="標楷體"/>
                <w:sz w:val="32"/>
                <w:szCs w:val="32"/>
              </w:rPr>
              <w:t xml:space="preserve">（行動電話）    </w:t>
            </w:r>
            <w:r>
              <w:rPr>
                <w:rFonts w:ascii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hAnsi="標楷體"/>
                <w:sz w:val="32"/>
                <w:szCs w:val="32"/>
              </w:rPr>
              <w:t>-</w:t>
            </w:r>
            <w:r>
              <w:rPr>
                <w:rFonts w:ascii="標楷體" w:hAnsi="標楷體"/>
                <w:sz w:val="32"/>
                <w:szCs w:val="32"/>
                <w:u w:val="single"/>
              </w:rPr>
              <w:t xml:space="preserve">                </w:t>
            </w:r>
          </w:p>
          <w:p w14:paraId="7F2E51BA" w14:textId="77777777" w:rsidR="005D1324" w:rsidRDefault="00000000">
            <w:pPr>
              <w:widowControl/>
              <w:spacing w:line="240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※請至少擇一填寫</w:t>
            </w:r>
          </w:p>
        </w:tc>
      </w:tr>
      <w:tr w:rsidR="005D1324" w14:paraId="49C65DBC" w14:textId="77777777">
        <w:trPr>
          <w:trHeight w:val="81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E3C0" w14:textId="77777777" w:rsidR="005D1324" w:rsidRDefault="00000000">
            <w:pPr>
              <w:widowControl/>
              <w:spacing w:line="240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電子信箱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E9DB" w14:textId="77777777" w:rsidR="005D1324" w:rsidRDefault="005D1324">
            <w:pPr>
              <w:widowControl/>
              <w:spacing w:line="240" w:lineRule="auto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D1324" w14:paraId="112ABBA8" w14:textId="77777777">
        <w:trPr>
          <w:trHeight w:val="81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D3B5" w14:textId="77777777" w:rsidR="005D1324" w:rsidRDefault="00000000">
            <w:pPr>
              <w:widowControl/>
              <w:spacing w:line="240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課程資訊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9B7F" w14:textId="77777777" w:rsidR="005D1324" w:rsidRDefault="00000000">
            <w:pPr>
              <w:widowControl/>
              <w:spacing w:line="240" w:lineRule="auto"/>
              <w:rPr>
                <w:rFonts w:ascii="標楷體" w:hAnsi="標楷體" w:cs="Arial"/>
                <w:bCs/>
                <w:sz w:val="32"/>
                <w:szCs w:val="32"/>
              </w:rPr>
            </w:pPr>
            <w:r>
              <w:rPr>
                <w:rFonts w:ascii="標楷體" w:hAnsi="標楷體" w:cs="Arial"/>
                <w:sz w:val="32"/>
                <w:szCs w:val="32"/>
              </w:rPr>
              <w:t>日期：</w:t>
            </w:r>
            <w:r>
              <w:rPr>
                <w:rFonts w:ascii="標楷體" w:hAnsi="標楷體" w:cs="Arial"/>
                <w:bCs/>
                <w:sz w:val="32"/>
                <w:szCs w:val="32"/>
              </w:rPr>
              <w:t>112年5月9日(二)，下午13:20～17:00 (共3小時)</w:t>
            </w:r>
          </w:p>
          <w:p w14:paraId="7BB28771" w14:textId="4648D203" w:rsidR="00735845" w:rsidRDefault="00735845">
            <w:pPr>
              <w:widowControl/>
              <w:spacing w:line="240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□</w:t>
            </w:r>
            <w:r>
              <w:rPr>
                <w:rFonts w:ascii="標楷體" w:hAnsi="標楷體" w:hint="eastAsia"/>
                <w:sz w:val="32"/>
                <w:szCs w:val="32"/>
              </w:rPr>
              <w:t>A場次(政府單位)</w:t>
            </w:r>
          </w:p>
          <w:p w14:paraId="4053FD05" w14:textId="11B837AD" w:rsidR="00735845" w:rsidRPr="00735845" w:rsidRDefault="00735845">
            <w:pPr>
              <w:widowControl/>
              <w:spacing w:line="240" w:lineRule="auto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□</w:t>
            </w:r>
            <w:r>
              <w:rPr>
                <w:rFonts w:ascii="標楷體" w:hAnsi="標楷體" w:hint="eastAsia"/>
                <w:sz w:val="32"/>
                <w:szCs w:val="32"/>
              </w:rPr>
              <w:t>B場次(金融機構)</w:t>
            </w:r>
          </w:p>
          <w:p w14:paraId="0CFE41B0" w14:textId="77777777" w:rsidR="005D1324" w:rsidRDefault="00000000">
            <w:pPr>
              <w:widowControl/>
              <w:spacing w:line="240" w:lineRule="auto"/>
            </w:pPr>
            <w:r>
              <w:rPr>
                <w:rFonts w:ascii="標楷體" w:hAnsi="標楷體"/>
                <w:kern w:val="0"/>
                <w:sz w:val="32"/>
                <w:szCs w:val="32"/>
              </w:rPr>
              <w:t>場地資訊：</w:t>
            </w:r>
            <w:r>
              <w:rPr>
                <w:rFonts w:ascii="標楷體" w:hAnsi="標楷體" w:cs="Arial"/>
                <w:sz w:val="32"/>
                <w:szCs w:val="32"/>
              </w:rPr>
              <w:t>巨匠電腦台北認證中心電腦教室(臺北市中正區公園路30號3樓)</w:t>
            </w:r>
          </w:p>
        </w:tc>
      </w:tr>
      <w:tr w:rsidR="005D1324" w14:paraId="65A72C96" w14:textId="77777777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D0C8" w14:textId="77777777" w:rsidR="005D1324" w:rsidRDefault="00000000">
            <w:pPr>
              <w:widowControl/>
              <w:spacing w:line="240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公務人員學習時數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5DB4" w14:textId="77777777" w:rsidR="005D1324" w:rsidRDefault="00000000">
            <w:pPr>
              <w:widowControl/>
              <w:tabs>
                <w:tab w:val="left" w:pos="196"/>
              </w:tabs>
              <w:spacing w:line="240" w:lineRule="auto"/>
              <w:ind w:left="170" w:hanging="17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□不需要  </w:t>
            </w:r>
          </w:p>
          <w:p w14:paraId="53EA7C16" w14:textId="77777777" w:rsidR="005D1324" w:rsidRDefault="00000000">
            <w:pPr>
              <w:widowControl/>
              <w:tabs>
                <w:tab w:val="left" w:pos="196"/>
              </w:tabs>
              <w:spacing w:line="240" w:lineRule="auto"/>
              <w:ind w:left="170" w:hanging="170"/>
            </w:pPr>
            <w:r>
              <w:rPr>
                <w:rFonts w:ascii="標楷體" w:hAnsi="標楷體"/>
                <w:sz w:val="32"/>
                <w:szCs w:val="32"/>
              </w:rPr>
              <w:t>□需要  身份證字號：</w:t>
            </w:r>
            <w:r>
              <w:rPr>
                <w:rFonts w:ascii="標楷體" w:hAnsi="標楷體"/>
                <w:sz w:val="32"/>
                <w:szCs w:val="32"/>
                <w:u w:val="single"/>
              </w:rPr>
              <w:t xml:space="preserve">                       </w:t>
            </w:r>
          </w:p>
        </w:tc>
      </w:tr>
    </w:tbl>
    <w:p w14:paraId="5966531A" w14:textId="77777777" w:rsidR="005D1324" w:rsidRDefault="00000000">
      <w:pPr>
        <w:widowControl/>
        <w:spacing w:line="24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>報名方式：</w:t>
      </w:r>
    </w:p>
    <w:p w14:paraId="458EF9C4" w14:textId="77777777" w:rsidR="005D1324" w:rsidRDefault="00000000">
      <w:pPr>
        <w:spacing w:line="240" w:lineRule="atLeas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Email至不動產資訊平台客服信箱，</w:t>
      </w:r>
    </w:p>
    <w:p w14:paraId="1910AE92" w14:textId="77777777" w:rsidR="005D1324" w:rsidRDefault="00000000">
      <w:pPr>
        <w:spacing w:line="240" w:lineRule="atLeast"/>
      </w:pPr>
      <w:r>
        <w:rPr>
          <w:rFonts w:ascii="標楷體" w:hAnsi="標楷體"/>
          <w:sz w:val="32"/>
          <w:szCs w:val="32"/>
        </w:rPr>
        <w:t>電子信箱：</w:t>
      </w:r>
      <w:hyperlink r:id="rId7" w:history="1">
        <w:r>
          <w:rPr>
            <w:rStyle w:val="ab"/>
            <w:rFonts w:ascii="標楷體" w:hAnsi="標楷體"/>
            <w:sz w:val="32"/>
            <w:szCs w:val="32"/>
          </w:rPr>
          <w:t>ming72@cpami.gov.tw</w:t>
        </w:r>
      </w:hyperlink>
      <w:r>
        <w:rPr>
          <w:rStyle w:val="ab"/>
          <w:rFonts w:ascii="標楷體" w:hAnsi="標楷體"/>
          <w:color w:val="000000"/>
          <w:sz w:val="32"/>
          <w:szCs w:val="32"/>
          <w:u w:val="none"/>
        </w:rPr>
        <w:t>，收件人：許楷歆。</w:t>
      </w:r>
    </w:p>
    <w:sectPr w:rsidR="005D1324">
      <w:footerReference w:type="default" r:id="rId8"/>
      <w:pgSz w:w="11906" w:h="16838"/>
      <w:pgMar w:top="284" w:right="1800" w:bottom="851" w:left="1800" w:header="737" w:footer="720" w:gutter="0"/>
      <w:cols w:space="720"/>
      <w:docGrid w:type="linesAndChars" w:linePitch="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9A9D" w14:textId="77777777" w:rsidR="008B5B13" w:rsidRDefault="008B5B13">
      <w:pPr>
        <w:spacing w:line="240" w:lineRule="auto"/>
      </w:pPr>
      <w:r>
        <w:separator/>
      </w:r>
    </w:p>
  </w:endnote>
  <w:endnote w:type="continuationSeparator" w:id="0">
    <w:p w14:paraId="7ACC5EA6" w14:textId="77777777" w:rsidR="008B5B13" w:rsidRDefault="008B5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6F60" w14:textId="77777777" w:rsidR="00D62123" w:rsidRDefault="00000000">
    <w:pPr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AE11" w14:textId="77777777" w:rsidR="008B5B13" w:rsidRDefault="008B5B1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405B27C" w14:textId="77777777" w:rsidR="008B5B13" w:rsidRDefault="008B5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ED5"/>
    <w:multiLevelType w:val="multilevel"/>
    <w:tmpl w:val="AD284A04"/>
    <w:styleLink w:val="WWOutlineListStyle3"/>
    <w:lvl w:ilvl="0">
      <w:start w:val="1"/>
      <w:numFmt w:val="decimal"/>
      <w:lvlText w:val="%1"/>
      <w:lvlJc w:val="left"/>
      <w:rPr>
        <w:vanish/>
      </w:rPr>
    </w:lvl>
    <w:lvl w:ilvl="1">
      <w:start w:val="1"/>
      <w:numFmt w:val="taiwaneseCountingThousand"/>
      <w:lvlText w:val="%2."/>
      <w:lvlJc w:val="left"/>
      <w:pPr>
        <w:ind w:left="567" w:hanging="567"/>
      </w:pPr>
      <w:rPr>
        <w:color w:val="auto"/>
        <w:lang w:val="en-US"/>
      </w:rPr>
    </w:lvl>
    <w:lvl w:ilvl="2">
      <w:start w:val="1"/>
      <w:numFmt w:val="taiwaneseCountingThousand"/>
      <w:lvlText w:val="（%3）."/>
      <w:lvlJc w:val="left"/>
      <w:pPr>
        <w:ind w:left="709" w:hanging="709"/>
      </w:pPr>
    </w:lvl>
    <w:lvl w:ilvl="3">
      <w:start w:val="1"/>
      <w:numFmt w:val="decimal"/>
      <w:lvlText w:val="%4."/>
      <w:lvlJc w:val="left"/>
      <w:pPr>
        <w:ind w:left="880" w:hanging="480"/>
      </w:pPr>
    </w:lvl>
    <w:lvl w:ilvl="4">
      <w:start w:val="1"/>
      <w:numFmt w:val="decimal"/>
      <w:lvlText w:val="(%5)."/>
      <w:lvlJc w:val="left"/>
      <w:pPr>
        <w:ind w:left="960" w:hanging="480"/>
      </w:pPr>
      <w:rPr>
        <w:rFonts w:ascii="Times New Roman" w:hAnsi="Times New Roman" w:cs="Times New Roman"/>
      </w:rPr>
    </w:lvl>
    <w:lvl w:ilvl="5">
      <w:start w:val="1"/>
      <w:numFmt w:val="upperLetter"/>
      <w:lvlText w:val="%6."/>
      <w:lvlJc w:val="left"/>
      <w:pPr>
        <w:ind w:left="680" w:hanging="48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92768F"/>
    <w:multiLevelType w:val="multilevel"/>
    <w:tmpl w:val="2AA682A4"/>
    <w:styleLink w:val="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taiwaneseCountingThousand"/>
      <w:lvlText w:val="%2."/>
      <w:lvlJc w:val="left"/>
      <w:pPr>
        <w:ind w:left="567" w:hanging="567"/>
      </w:pPr>
    </w:lvl>
    <w:lvl w:ilvl="2">
      <w:start w:val="1"/>
      <w:numFmt w:val="taiwaneseCountingThousand"/>
      <w:lvlText w:val="（%3）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0C80095"/>
    <w:multiLevelType w:val="multilevel"/>
    <w:tmpl w:val="1690F1EC"/>
    <w:styleLink w:val="LFO4"/>
    <w:lvl w:ilvl="0">
      <w:start w:val="1"/>
      <w:numFmt w:val="taiwaneseCountingThousand"/>
      <w:pStyle w:val="a"/>
      <w:lvlText w:val="（%1）"/>
      <w:lvlJc w:val="left"/>
      <w:pPr>
        <w:ind w:left="855" w:hanging="855"/>
      </w:pPr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3305EB5"/>
    <w:multiLevelType w:val="multilevel"/>
    <w:tmpl w:val="3258E968"/>
    <w:styleLink w:val="LFO9"/>
    <w:lvl w:ilvl="0">
      <w:start w:val="1"/>
      <w:numFmt w:val="decimal"/>
      <w:pStyle w:val="10"/>
      <w:lvlText w:val="%1."/>
      <w:lvlJc w:val="left"/>
      <w:pPr>
        <w:ind w:left="2883" w:hanging="48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336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84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432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80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528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76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624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723" w:hanging="480"/>
      </w:pPr>
      <w:rPr>
        <w:rFonts w:ascii="Wingdings" w:hAnsi="Wingdings"/>
      </w:rPr>
    </w:lvl>
  </w:abstractNum>
  <w:abstractNum w:abstractNumId="4" w15:restartNumberingAfterBreak="0">
    <w:nsid w:val="179E44CA"/>
    <w:multiLevelType w:val="multilevel"/>
    <w:tmpl w:val="76947AFE"/>
    <w:styleLink w:val="LFO2"/>
    <w:lvl w:ilvl="0">
      <w:start w:val="1"/>
      <w:numFmt w:val="none"/>
      <w:pStyle w:val="a0"/>
      <w:suff w:val="nothing"/>
      <w:lvlText w:val="%1"/>
      <w:lvlJc w:val="left"/>
      <w:rPr>
        <w:rFonts w:ascii="Times New Roman" w:eastAsia="標楷體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40"/>
        <w:szCs w:val="4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40" w:hanging="312"/>
      </w:pPr>
      <w:rPr>
        <w:rFonts w:ascii="Times New Roman" w:eastAsia="標楷體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FullWidth"/>
      <w:lvlText w:val="%3、"/>
      <w:lvlJc w:val="left"/>
      <w:pPr>
        <w:ind w:left="1134" w:hanging="567"/>
      </w:pPr>
      <w:rPr>
        <w:rFonts w:ascii="Times New Roman" w:eastAsia="標楷體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FullWidth"/>
      <w:lvlText w:val="(%4)"/>
      <w:lvlJc w:val="left"/>
      <w:pPr>
        <w:ind w:left="1701" w:hanging="567"/>
      </w:pPr>
      <w:rPr>
        <w:rFonts w:ascii="Times New Roman" w:eastAsia="標楷體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ideographTraditional"/>
      <w:lvlText w:val="%5、"/>
      <w:lvlJc w:val="left"/>
      <w:pPr>
        <w:ind w:left="1985" w:hanging="567"/>
      </w:pPr>
      <w:rPr>
        <w:rFonts w:ascii="Times New Roman" w:eastAsia="標楷體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ideographTraditional"/>
      <w:lvlText w:val="%6、"/>
      <w:lvlJc w:val="left"/>
      <w:pPr>
        <w:ind w:left="2268" w:hanging="567"/>
      </w:pPr>
      <w:rPr>
        <w:rFonts w:ascii="Times New Roman" w:eastAsia="標楷體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-594" w:hanging="284"/>
      </w:pPr>
      <w:rPr>
        <w:rFonts w:ascii="Times New Roman" w:eastAsia="標楷體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1135" w:hanging="1418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1843" w:hanging="170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szCs w:val="32"/>
        <w:vertAlign w:val="baseline"/>
      </w:rPr>
    </w:lvl>
  </w:abstractNum>
  <w:abstractNum w:abstractNumId="5" w15:restartNumberingAfterBreak="0">
    <w:nsid w:val="19691604"/>
    <w:multiLevelType w:val="multilevel"/>
    <w:tmpl w:val="9858F0B2"/>
    <w:styleLink w:val="WWOutlineListStyle4"/>
    <w:lvl w:ilvl="0">
      <w:start w:val="1"/>
      <w:numFmt w:val="decimal"/>
      <w:pStyle w:val="11"/>
      <w:lvlText w:val="%1"/>
      <w:lvlJc w:val="left"/>
      <w:rPr>
        <w:vanish/>
      </w:rPr>
    </w:lvl>
    <w:lvl w:ilvl="1">
      <w:start w:val="1"/>
      <w:numFmt w:val="taiwaneseCountingThousand"/>
      <w:pStyle w:val="2"/>
      <w:lvlText w:val="%2."/>
      <w:lvlJc w:val="left"/>
      <w:pPr>
        <w:ind w:left="567" w:hanging="567"/>
      </w:pPr>
      <w:rPr>
        <w:color w:val="auto"/>
        <w:lang w:val="en-US"/>
      </w:rPr>
    </w:lvl>
    <w:lvl w:ilvl="2">
      <w:start w:val="1"/>
      <w:numFmt w:val="taiwaneseCountingThousand"/>
      <w:pStyle w:val="3"/>
      <w:lvlText w:val="（%3）."/>
      <w:lvlJc w:val="left"/>
      <w:pPr>
        <w:ind w:left="709" w:hanging="709"/>
      </w:pPr>
    </w:lvl>
    <w:lvl w:ilvl="3">
      <w:start w:val="1"/>
      <w:numFmt w:val="decimal"/>
      <w:pStyle w:val="4"/>
      <w:lvlText w:val="%4."/>
      <w:lvlJc w:val="left"/>
      <w:pPr>
        <w:ind w:left="880" w:hanging="480"/>
      </w:pPr>
    </w:lvl>
    <w:lvl w:ilvl="4">
      <w:start w:val="1"/>
      <w:numFmt w:val="decimal"/>
      <w:pStyle w:val="5"/>
      <w:lvlText w:val="(%5)."/>
      <w:lvlJc w:val="left"/>
      <w:pPr>
        <w:ind w:left="960" w:hanging="480"/>
      </w:pPr>
      <w:rPr>
        <w:rFonts w:ascii="Times New Roman" w:hAnsi="Times New Roman" w:cs="Times New Roman"/>
      </w:rPr>
    </w:lvl>
    <w:lvl w:ilvl="5">
      <w:start w:val="1"/>
      <w:numFmt w:val="upperLetter"/>
      <w:pStyle w:val="6"/>
      <w:lvlText w:val="%6."/>
      <w:lvlJc w:val="left"/>
      <w:pPr>
        <w:ind w:left="680" w:hanging="48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1754675"/>
    <w:multiLevelType w:val="multilevel"/>
    <w:tmpl w:val="8500ECFC"/>
    <w:styleLink w:val="LFO1"/>
    <w:lvl w:ilvl="0">
      <w:numFmt w:val="bullet"/>
      <w:pStyle w:val="Dot-2"/>
      <w:lvlText w:val=""/>
      <w:lvlJc w:val="left"/>
      <w:pPr>
        <w:ind w:left="2268" w:hanging="1134"/>
      </w:pPr>
      <w:rPr>
        <w:rFonts w:ascii="Wingdings" w:hAnsi="Wingdings"/>
      </w:rPr>
    </w:lvl>
    <w:lvl w:ilvl="1">
      <w:numFmt w:val="bullet"/>
      <w:lvlText w:val=""/>
      <w:lvlJc w:val="left"/>
      <w:pPr>
        <w:ind w:left="3228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708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4188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668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5148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628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6108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588" w:hanging="480"/>
      </w:pPr>
      <w:rPr>
        <w:rFonts w:ascii="Wingdings" w:hAnsi="Wingdings"/>
      </w:rPr>
    </w:lvl>
  </w:abstractNum>
  <w:abstractNum w:abstractNumId="7" w15:restartNumberingAfterBreak="0">
    <w:nsid w:val="26BD655B"/>
    <w:multiLevelType w:val="multilevel"/>
    <w:tmpl w:val="28DE43C4"/>
    <w:styleLink w:val="WWOutlineListStyle1"/>
    <w:lvl w:ilvl="0">
      <w:start w:val="1"/>
      <w:numFmt w:val="decimal"/>
      <w:lvlText w:val="%1"/>
      <w:lvlJc w:val="left"/>
      <w:rPr>
        <w:vanish/>
      </w:rPr>
    </w:lvl>
    <w:lvl w:ilvl="1">
      <w:start w:val="1"/>
      <w:numFmt w:val="taiwaneseCountingThousand"/>
      <w:lvlText w:val="%2."/>
      <w:lvlJc w:val="left"/>
      <w:pPr>
        <w:ind w:left="567" w:hanging="567"/>
      </w:pPr>
      <w:rPr>
        <w:color w:val="auto"/>
        <w:lang w:val="en-US"/>
      </w:rPr>
    </w:lvl>
    <w:lvl w:ilvl="2">
      <w:start w:val="1"/>
      <w:numFmt w:val="taiwaneseCountingThousand"/>
      <w:lvlText w:val="（%3）."/>
      <w:lvlJc w:val="left"/>
      <w:pPr>
        <w:ind w:left="709" w:hanging="709"/>
      </w:pPr>
    </w:lvl>
    <w:lvl w:ilvl="3">
      <w:start w:val="1"/>
      <w:numFmt w:val="decimal"/>
      <w:lvlText w:val="%4."/>
      <w:lvlJc w:val="left"/>
      <w:pPr>
        <w:ind w:left="880" w:hanging="480"/>
      </w:pPr>
    </w:lvl>
    <w:lvl w:ilvl="4">
      <w:start w:val="1"/>
      <w:numFmt w:val="decimal"/>
      <w:lvlText w:val="(%5)."/>
      <w:lvlJc w:val="left"/>
      <w:pPr>
        <w:ind w:left="960" w:hanging="480"/>
      </w:pPr>
      <w:rPr>
        <w:rFonts w:ascii="Times New Roman" w:hAnsi="Times New Roman" w:cs="Times New Roman"/>
      </w:rPr>
    </w:lvl>
    <w:lvl w:ilvl="5">
      <w:start w:val="1"/>
      <w:numFmt w:val="upperLetter"/>
      <w:lvlText w:val="%6."/>
      <w:lvlJc w:val="left"/>
      <w:pPr>
        <w:ind w:left="680" w:hanging="48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78A064E"/>
    <w:multiLevelType w:val="multilevel"/>
    <w:tmpl w:val="37589514"/>
    <w:styleLink w:val="WWOutlineListStyle2"/>
    <w:lvl w:ilvl="0">
      <w:start w:val="1"/>
      <w:numFmt w:val="decimal"/>
      <w:lvlText w:val="%1"/>
      <w:lvlJc w:val="left"/>
      <w:rPr>
        <w:vanish/>
      </w:rPr>
    </w:lvl>
    <w:lvl w:ilvl="1">
      <w:start w:val="1"/>
      <w:numFmt w:val="taiwaneseCountingThousand"/>
      <w:lvlText w:val="%2."/>
      <w:lvlJc w:val="left"/>
      <w:pPr>
        <w:ind w:left="567" w:hanging="567"/>
      </w:pPr>
      <w:rPr>
        <w:color w:val="auto"/>
        <w:lang w:val="en-US"/>
      </w:rPr>
    </w:lvl>
    <w:lvl w:ilvl="2">
      <w:start w:val="1"/>
      <w:numFmt w:val="taiwaneseCountingThousand"/>
      <w:lvlText w:val="（%3）."/>
      <w:lvlJc w:val="left"/>
      <w:pPr>
        <w:ind w:left="709" w:hanging="709"/>
      </w:pPr>
    </w:lvl>
    <w:lvl w:ilvl="3">
      <w:start w:val="1"/>
      <w:numFmt w:val="decimal"/>
      <w:lvlText w:val="%4."/>
      <w:lvlJc w:val="left"/>
      <w:pPr>
        <w:ind w:left="880" w:hanging="480"/>
      </w:pPr>
    </w:lvl>
    <w:lvl w:ilvl="4">
      <w:start w:val="1"/>
      <w:numFmt w:val="decimal"/>
      <w:lvlText w:val="(%5)."/>
      <w:lvlJc w:val="left"/>
      <w:pPr>
        <w:ind w:left="960" w:hanging="480"/>
      </w:pPr>
      <w:rPr>
        <w:rFonts w:ascii="Times New Roman" w:hAnsi="Times New Roman" w:cs="Times New Roman"/>
      </w:rPr>
    </w:lvl>
    <w:lvl w:ilvl="5">
      <w:start w:val="1"/>
      <w:numFmt w:val="upperLetter"/>
      <w:lvlText w:val="%6."/>
      <w:lvlJc w:val="left"/>
      <w:pPr>
        <w:ind w:left="680" w:hanging="48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0252E62"/>
    <w:multiLevelType w:val="multilevel"/>
    <w:tmpl w:val="489A8AB8"/>
    <w:styleLink w:val="LFO3"/>
    <w:lvl w:ilvl="0">
      <w:start w:val="1"/>
      <w:numFmt w:val="decimal"/>
      <w:pStyle w:val="a1"/>
      <w:suff w:val="nothing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B763DB"/>
    <w:multiLevelType w:val="multilevel"/>
    <w:tmpl w:val="3C12CFB2"/>
    <w:styleLink w:val="LFO13"/>
    <w:lvl w:ilvl="0">
      <w:numFmt w:val="bullet"/>
      <w:pStyle w:val="a2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AB6034F"/>
    <w:multiLevelType w:val="multilevel"/>
    <w:tmpl w:val="2EC22244"/>
    <w:styleLink w:val="WWOutlineListStyle"/>
    <w:lvl w:ilvl="0">
      <w:start w:val="1"/>
      <w:numFmt w:val="decimal"/>
      <w:lvlText w:val="%1"/>
      <w:lvlJc w:val="left"/>
      <w:rPr>
        <w:vanish/>
      </w:rPr>
    </w:lvl>
    <w:lvl w:ilvl="1">
      <w:start w:val="1"/>
      <w:numFmt w:val="taiwaneseCountingThousand"/>
      <w:lvlText w:val="%2."/>
      <w:lvlJc w:val="left"/>
      <w:pPr>
        <w:ind w:left="567" w:hanging="567"/>
      </w:pPr>
      <w:rPr>
        <w:color w:val="auto"/>
        <w:lang w:val="en-US"/>
      </w:rPr>
    </w:lvl>
    <w:lvl w:ilvl="2">
      <w:start w:val="1"/>
      <w:numFmt w:val="taiwaneseCountingThousand"/>
      <w:lvlText w:val="（%3）."/>
      <w:lvlJc w:val="left"/>
      <w:pPr>
        <w:ind w:left="709" w:hanging="709"/>
      </w:pPr>
    </w:lvl>
    <w:lvl w:ilvl="3">
      <w:start w:val="1"/>
      <w:numFmt w:val="decimal"/>
      <w:lvlText w:val="%4."/>
      <w:lvlJc w:val="left"/>
      <w:pPr>
        <w:ind w:left="880" w:hanging="480"/>
      </w:pPr>
    </w:lvl>
    <w:lvl w:ilvl="4">
      <w:start w:val="1"/>
      <w:numFmt w:val="decimal"/>
      <w:lvlText w:val="(%5)."/>
      <w:lvlJc w:val="left"/>
      <w:pPr>
        <w:ind w:left="960" w:hanging="480"/>
      </w:pPr>
      <w:rPr>
        <w:rFonts w:ascii="Times New Roman" w:hAnsi="Times New Roman" w:cs="Times New Roman"/>
      </w:rPr>
    </w:lvl>
    <w:lvl w:ilvl="5">
      <w:start w:val="1"/>
      <w:numFmt w:val="upperLetter"/>
      <w:lvlText w:val="%6."/>
      <w:lvlJc w:val="left"/>
      <w:pPr>
        <w:ind w:left="680" w:hanging="48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15559220">
    <w:abstractNumId w:val="5"/>
  </w:num>
  <w:num w:numId="2" w16cid:durableId="1693334028">
    <w:abstractNumId w:val="0"/>
  </w:num>
  <w:num w:numId="3" w16cid:durableId="1694262502">
    <w:abstractNumId w:val="8"/>
  </w:num>
  <w:num w:numId="4" w16cid:durableId="246691071">
    <w:abstractNumId w:val="7"/>
  </w:num>
  <w:num w:numId="5" w16cid:durableId="1992245929">
    <w:abstractNumId w:val="11"/>
  </w:num>
  <w:num w:numId="6" w16cid:durableId="889658260">
    <w:abstractNumId w:val="1"/>
  </w:num>
  <w:num w:numId="7" w16cid:durableId="325281265">
    <w:abstractNumId w:val="6"/>
  </w:num>
  <w:num w:numId="8" w16cid:durableId="1746292939">
    <w:abstractNumId w:val="4"/>
  </w:num>
  <w:num w:numId="9" w16cid:durableId="305746269">
    <w:abstractNumId w:val="9"/>
  </w:num>
  <w:num w:numId="10" w16cid:durableId="1075856715">
    <w:abstractNumId w:val="2"/>
  </w:num>
  <w:num w:numId="11" w16cid:durableId="1986661919">
    <w:abstractNumId w:val="3"/>
  </w:num>
  <w:num w:numId="12" w16cid:durableId="1175069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24"/>
    <w:rsid w:val="002053B1"/>
    <w:rsid w:val="005D1324"/>
    <w:rsid w:val="00735845"/>
    <w:rsid w:val="008B5B13"/>
    <w:rsid w:val="00D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44BE4"/>
  <w15:docId w15:val="{A11C1937-A7A1-46D3-AC02-4EAC7E9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widowControl w:val="0"/>
      <w:suppressAutoHyphens/>
      <w:spacing w:line="480" w:lineRule="exact"/>
    </w:pPr>
    <w:rPr>
      <w:rFonts w:eastAsia="標楷體"/>
      <w:kern w:val="3"/>
      <w:sz w:val="24"/>
      <w:szCs w:val="24"/>
    </w:rPr>
  </w:style>
  <w:style w:type="paragraph" w:styleId="11">
    <w:name w:val="heading 1"/>
    <w:basedOn w:val="a3"/>
    <w:next w:val="a3"/>
    <w:uiPriority w:val="9"/>
    <w:qFormat/>
    <w:pPr>
      <w:keepNext/>
      <w:numPr>
        <w:numId w:val="1"/>
      </w:numPr>
      <w:spacing w:line="960" w:lineRule="exact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3"/>
    <w:next w:val="a3"/>
    <w:uiPriority w:val="9"/>
    <w:semiHidden/>
    <w:unhideWhenUsed/>
    <w:qFormat/>
    <w:pPr>
      <w:keepNext/>
      <w:numPr>
        <w:ilvl w:val="1"/>
        <w:numId w:val="1"/>
      </w:numPr>
      <w:spacing w:before="100" w:after="50" w:line="720" w:lineRule="exact"/>
      <w:outlineLvl w:val="1"/>
    </w:pPr>
    <w:rPr>
      <w:rFonts w:ascii="Cambria" w:hAnsi="Cambria"/>
      <w:b/>
      <w:bCs/>
      <w:sz w:val="40"/>
      <w:szCs w:val="48"/>
    </w:rPr>
  </w:style>
  <w:style w:type="paragraph" w:styleId="3">
    <w:name w:val="heading 3"/>
    <w:basedOn w:val="a3"/>
    <w:next w:val="a3"/>
    <w:uiPriority w:val="9"/>
    <w:semiHidden/>
    <w:unhideWhenUsed/>
    <w:qFormat/>
    <w:pPr>
      <w:keepNext/>
      <w:numPr>
        <w:ilvl w:val="2"/>
        <w:numId w:val="1"/>
      </w:numPr>
      <w:spacing w:before="50" w:after="50" w:line="720" w:lineRule="exact"/>
      <w:outlineLvl w:val="2"/>
    </w:pPr>
    <w:rPr>
      <w:rFonts w:ascii="Cambria" w:hAnsi="Cambria"/>
      <w:bCs/>
      <w:szCs w:val="36"/>
    </w:rPr>
  </w:style>
  <w:style w:type="paragraph" w:styleId="4">
    <w:name w:val="heading 4"/>
    <w:basedOn w:val="a3"/>
    <w:next w:val="a3"/>
    <w:uiPriority w:val="9"/>
    <w:semiHidden/>
    <w:unhideWhenUsed/>
    <w:qFormat/>
    <w:pPr>
      <w:keepNext/>
      <w:numPr>
        <w:ilvl w:val="3"/>
        <w:numId w:val="1"/>
      </w:numPr>
      <w:spacing w:line="720" w:lineRule="atLeast"/>
      <w:ind w:right="100"/>
      <w:outlineLvl w:val="3"/>
    </w:pPr>
    <w:rPr>
      <w:rFonts w:ascii="Cambria" w:hAnsi="Cambria"/>
      <w:szCs w:val="36"/>
    </w:rPr>
  </w:style>
  <w:style w:type="paragraph" w:styleId="5">
    <w:name w:val="heading 5"/>
    <w:basedOn w:val="a3"/>
    <w:next w:val="a3"/>
    <w:uiPriority w:val="9"/>
    <w:semiHidden/>
    <w:unhideWhenUsed/>
    <w:qFormat/>
    <w:pPr>
      <w:keepNext/>
      <w:numPr>
        <w:ilvl w:val="4"/>
        <w:numId w:val="1"/>
      </w:numPr>
      <w:spacing w:line="720" w:lineRule="atLeast"/>
      <w:outlineLvl w:val="4"/>
    </w:pPr>
    <w:rPr>
      <w:rFonts w:ascii="Cambria" w:hAnsi="Cambria"/>
      <w:bCs/>
      <w:szCs w:val="36"/>
    </w:rPr>
  </w:style>
  <w:style w:type="paragraph" w:styleId="6">
    <w:name w:val="heading 6"/>
    <w:basedOn w:val="a3"/>
    <w:next w:val="a3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mbria" w:hAnsi="Cambria"/>
      <w:szCs w:val="36"/>
    </w:rPr>
  </w:style>
  <w:style w:type="paragraph" w:styleId="7">
    <w:name w:val="heading 7"/>
    <w:basedOn w:val="a3"/>
    <w:next w:val="a3"/>
    <w:pPr>
      <w:keepNext/>
      <w:snapToGrid w:val="0"/>
      <w:spacing w:line="240" w:lineRule="auto"/>
      <w:ind w:left="2523" w:hanging="782"/>
      <w:outlineLvl w:val="6"/>
    </w:pPr>
    <w:rPr>
      <w:rFonts w:ascii="標楷體" w:hAnsi="標楷體"/>
      <w:bCs/>
      <w:szCs w:val="28"/>
    </w:rPr>
  </w:style>
  <w:style w:type="paragraph" w:styleId="8">
    <w:name w:val="heading 8"/>
    <w:basedOn w:val="a3"/>
    <w:next w:val="a3"/>
    <w:pPr>
      <w:keepNext/>
      <w:snapToGrid w:val="0"/>
      <w:spacing w:line="360" w:lineRule="auto"/>
      <w:ind w:left="2700" w:hanging="510"/>
      <w:outlineLvl w:val="7"/>
    </w:pPr>
    <w:rPr>
      <w:rFonts w:ascii="標楷體" w:hAnsi="標楷體"/>
      <w:szCs w:val="28"/>
    </w:rPr>
  </w:style>
  <w:style w:type="paragraph" w:styleId="9">
    <w:name w:val="heading 9"/>
    <w:basedOn w:val="a3"/>
    <w:next w:val="a3"/>
    <w:pPr>
      <w:keepNext/>
      <w:snapToGrid w:val="0"/>
      <w:spacing w:line="360" w:lineRule="auto"/>
      <w:ind w:left="3060" w:hanging="792"/>
      <w:outlineLvl w:val="8"/>
    </w:pPr>
    <w:rPr>
      <w:rFonts w:ascii="標楷體" w:hAnsi="標楷體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4">
    <w:name w:val="WW_OutlineListStyle_4"/>
    <w:basedOn w:val="a6"/>
    <w:pPr>
      <w:numPr>
        <w:numId w:val="1"/>
      </w:numPr>
    </w:pPr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sz w:val="20"/>
      <w:szCs w:val="20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12">
    <w:name w:val="標題 1 字元"/>
    <w:rPr>
      <w:rFonts w:ascii="Cambria" w:eastAsia="標楷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標楷體" w:hAnsi="Cambria" w:cs="Times New Roman"/>
      <w:b/>
      <w:bCs/>
      <w:sz w:val="40"/>
      <w:szCs w:val="48"/>
    </w:rPr>
  </w:style>
  <w:style w:type="character" w:customStyle="1" w:styleId="30">
    <w:name w:val="標題 3 字元"/>
    <w:rPr>
      <w:rFonts w:ascii="Cambria" w:eastAsia="標楷體" w:hAnsi="Cambria" w:cs="Times New Roman"/>
      <w:bCs/>
      <w:szCs w:val="36"/>
    </w:rPr>
  </w:style>
  <w:style w:type="paragraph" w:styleId="13">
    <w:name w:val="toc 1"/>
    <w:basedOn w:val="a3"/>
    <w:next w:val="a3"/>
    <w:autoRedefine/>
    <w:pPr>
      <w:tabs>
        <w:tab w:val="right" w:leader="dot" w:pos="8494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21">
    <w:name w:val="toc 2"/>
    <w:basedOn w:val="a3"/>
    <w:next w:val="a3"/>
    <w:autoRedefine/>
    <w:pPr>
      <w:ind w:left="280"/>
    </w:pPr>
    <w:rPr>
      <w:rFonts w:cs="Calibri"/>
      <w:smallCaps/>
      <w:sz w:val="20"/>
      <w:szCs w:val="20"/>
    </w:rPr>
  </w:style>
  <w:style w:type="paragraph" w:styleId="31">
    <w:name w:val="toc 3"/>
    <w:basedOn w:val="a3"/>
    <w:next w:val="a3"/>
    <w:autoRedefine/>
    <w:pPr>
      <w:ind w:left="560"/>
    </w:pPr>
    <w:rPr>
      <w:rFonts w:cs="Calibri"/>
      <w:i/>
      <w:iCs/>
      <w:sz w:val="20"/>
      <w:szCs w:val="20"/>
    </w:rPr>
  </w:style>
  <w:style w:type="paragraph" w:styleId="40">
    <w:name w:val="toc 4"/>
    <w:basedOn w:val="a3"/>
    <w:next w:val="a3"/>
    <w:autoRedefine/>
    <w:pPr>
      <w:ind w:left="840"/>
    </w:pPr>
    <w:rPr>
      <w:rFonts w:cs="Calibri"/>
      <w:sz w:val="18"/>
      <w:szCs w:val="18"/>
    </w:rPr>
  </w:style>
  <w:style w:type="paragraph" w:styleId="50">
    <w:name w:val="toc 5"/>
    <w:basedOn w:val="a3"/>
    <w:next w:val="a3"/>
    <w:autoRedefine/>
    <w:pPr>
      <w:ind w:left="1120"/>
    </w:pPr>
    <w:rPr>
      <w:rFonts w:cs="Calibri"/>
      <w:sz w:val="18"/>
      <w:szCs w:val="18"/>
    </w:rPr>
  </w:style>
  <w:style w:type="paragraph" w:styleId="60">
    <w:name w:val="toc 6"/>
    <w:basedOn w:val="a3"/>
    <w:next w:val="a3"/>
    <w:autoRedefine/>
    <w:pPr>
      <w:ind w:left="1400"/>
    </w:pPr>
    <w:rPr>
      <w:rFonts w:cs="Calibri"/>
      <w:sz w:val="18"/>
      <w:szCs w:val="18"/>
    </w:rPr>
  </w:style>
  <w:style w:type="paragraph" w:styleId="70">
    <w:name w:val="toc 7"/>
    <w:basedOn w:val="a3"/>
    <w:next w:val="a3"/>
    <w:autoRedefine/>
    <w:pPr>
      <w:ind w:left="1680"/>
    </w:pPr>
    <w:rPr>
      <w:rFonts w:cs="Calibri"/>
      <w:sz w:val="18"/>
      <w:szCs w:val="18"/>
    </w:rPr>
  </w:style>
  <w:style w:type="paragraph" w:styleId="80">
    <w:name w:val="toc 8"/>
    <w:basedOn w:val="a3"/>
    <w:next w:val="a3"/>
    <w:autoRedefine/>
    <w:pPr>
      <w:ind w:left="1960"/>
    </w:pPr>
    <w:rPr>
      <w:rFonts w:cs="Calibri"/>
      <w:sz w:val="18"/>
      <w:szCs w:val="18"/>
    </w:rPr>
  </w:style>
  <w:style w:type="paragraph" w:styleId="90">
    <w:name w:val="toc 9"/>
    <w:basedOn w:val="a3"/>
    <w:next w:val="a3"/>
    <w:autoRedefine/>
    <w:pPr>
      <w:ind w:left="2240"/>
    </w:pPr>
    <w:rPr>
      <w:rFonts w:cs="Calibri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ac">
    <w:name w:val="內文(首行縮排)"/>
    <w:basedOn w:val="a3"/>
    <w:pPr>
      <w:spacing w:before="50" w:after="50" w:line="240" w:lineRule="auto"/>
      <w:ind w:firstLine="482"/>
    </w:pPr>
  </w:style>
  <w:style w:type="paragraph" w:styleId="ad">
    <w:name w:val="List Paragraph"/>
    <w:basedOn w:val="a3"/>
    <w:pPr>
      <w:ind w:left="480"/>
    </w:pPr>
  </w:style>
  <w:style w:type="character" w:customStyle="1" w:styleId="ae">
    <w:name w:val="內文(首行縮排) 字元"/>
    <w:rPr>
      <w:rFonts w:eastAsia="標楷體"/>
    </w:rPr>
  </w:style>
  <w:style w:type="paragraph" w:styleId="af">
    <w:name w:val="Balloon Text"/>
    <w:basedOn w:val="a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f1">
    <w:name w:val="caption"/>
    <w:basedOn w:val="a3"/>
    <w:next w:val="a3"/>
    <w:pPr>
      <w:jc w:val="center"/>
    </w:pPr>
    <w:rPr>
      <w:szCs w:val="20"/>
    </w:rPr>
  </w:style>
  <w:style w:type="paragraph" w:customStyle="1" w:styleId="af2">
    <w:name w:val="內文(圖片)"/>
    <w:basedOn w:val="a3"/>
    <w:pPr>
      <w:keepNext/>
      <w:spacing w:line="360" w:lineRule="auto"/>
    </w:pPr>
  </w:style>
  <w:style w:type="character" w:customStyle="1" w:styleId="af3">
    <w:name w:val="內文(圖片) 字元"/>
    <w:rPr>
      <w:rFonts w:eastAsia="標楷體"/>
      <w:sz w:val="28"/>
    </w:rPr>
  </w:style>
  <w:style w:type="paragraph" w:styleId="af4">
    <w:name w:val="Title"/>
    <w:basedOn w:val="a3"/>
    <w:next w:val="a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5">
    <w:name w:val="標題 字元"/>
    <w:rPr>
      <w:rFonts w:ascii="Cambria" w:eastAsia="標楷體" w:hAnsi="Cambria" w:cs="Times New Roman"/>
      <w:b/>
      <w:bCs/>
      <w:sz w:val="32"/>
      <w:szCs w:val="32"/>
    </w:rPr>
  </w:style>
  <w:style w:type="paragraph" w:customStyle="1" w:styleId="CDCC">
    <w:name w:val="CDCC"/>
    <w:basedOn w:val="a3"/>
    <w:pPr>
      <w:widowControl/>
      <w:snapToGrid w:val="0"/>
      <w:spacing w:line="360" w:lineRule="auto"/>
      <w:ind w:left="672"/>
      <w:jc w:val="both"/>
    </w:pPr>
    <w:rPr>
      <w:rFonts w:ascii="標楷體" w:hAnsi="標楷體" w:cs="新細明體"/>
      <w:bCs/>
      <w:color w:val="000000"/>
      <w:szCs w:val="23"/>
    </w:rPr>
  </w:style>
  <w:style w:type="character" w:customStyle="1" w:styleId="CDCC0">
    <w:name w:val="CDCC 字元"/>
    <w:rPr>
      <w:rFonts w:ascii="標楷體" w:eastAsia="標楷體" w:hAnsi="標楷體" w:cs="新細明體"/>
      <w:bCs/>
      <w:color w:val="000000"/>
      <w:kern w:val="3"/>
      <w:sz w:val="28"/>
      <w:szCs w:val="23"/>
    </w:rPr>
  </w:style>
  <w:style w:type="paragraph" w:customStyle="1" w:styleId="TEXT-2">
    <w:name w:val="TEXT-2"/>
    <w:autoRedefine/>
    <w:pPr>
      <w:suppressAutoHyphens/>
      <w:spacing w:after="100" w:line="360" w:lineRule="auto"/>
      <w:ind w:left="240"/>
    </w:pPr>
    <w:rPr>
      <w:rFonts w:ascii="標楷體" w:eastAsia="標楷體" w:hAnsi="標楷體" w:cs="新細明體"/>
      <w:bCs/>
      <w:kern w:val="3"/>
      <w:sz w:val="28"/>
      <w:szCs w:val="23"/>
    </w:rPr>
  </w:style>
  <w:style w:type="character" w:customStyle="1" w:styleId="TEXT-20">
    <w:name w:val="TEXT-2 字元"/>
    <w:rPr>
      <w:rFonts w:ascii="標楷體" w:eastAsia="標楷體" w:hAnsi="標楷體" w:cs="新細明體"/>
      <w:bCs/>
      <w:kern w:val="3"/>
      <w:sz w:val="28"/>
      <w:szCs w:val="23"/>
    </w:rPr>
  </w:style>
  <w:style w:type="paragraph" w:customStyle="1" w:styleId="Dot-2">
    <w:name w:val="Dot-2"/>
    <w:basedOn w:val="a3"/>
    <w:autoRedefine/>
    <w:pPr>
      <w:widowControl/>
      <w:numPr>
        <w:numId w:val="7"/>
      </w:numPr>
      <w:tabs>
        <w:tab w:val="left" w:pos="-10206"/>
        <w:tab w:val="left" w:pos="-9639"/>
      </w:tabs>
      <w:snapToGrid w:val="0"/>
      <w:spacing w:after="100" w:line="360" w:lineRule="auto"/>
      <w:ind w:right="100"/>
    </w:pPr>
    <w:rPr>
      <w:rFonts w:ascii="標楷體" w:hAnsi="標楷體" w:cs="新細明體"/>
      <w:bCs/>
    </w:rPr>
  </w:style>
  <w:style w:type="paragraph" w:customStyle="1" w:styleId="af6">
    <w:name w:val="節"/>
    <w:basedOn w:val="a3"/>
    <w:pPr>
      <w:snapToGrid w:val="0"/>
      <w:spacing w:line="440" w:lineRule="exact"/>
      <w:ind w:left="1133" w:hanging="1131"/>
      <w:jc w:val="both"/>
    </w:pPr>
    <w:rPr>
      <w:rFonts w:ascii="Times New Roman" w:eastAsia="華康粗黑體" w:hAnsi="Times New Roman"/>
      <w:szCs w:val="20"/>
    </w:rPr>
  </w:style>
  <w:style w:type="paragraph" w:customStyle="1" w:styleId="110">
    <w:name w:val="1.1內文"/>
    <w:basedOn w:val="a3"/>
    <w:pPr>
      <w:snapToGrid w:val="0"/>
      <w:spacing w:line="440" w:lineRule="exact"/>
      <w:ind w:left="425" w:firstLine="484"/>
    </w:pPr>
    <w:rPr>
      <w:rFonts w:ascii="Times New Roman" w:hAnsi="Times New Roman"/>
      <w:sz w:val="26"/>
      <w:szCs w:val="20"/>
    </w:rPr>
  </w:style>
  <w:style w:type="character" w:customStyle="1" w:styleId="111">
    <w:name w:val="1.1內文 字元"/>
    <w:rPr>
      <w:rFonts w:ascii="Times New Roman" w:eastAsia="標楷體" w:hAnsi="Times New Roman" w:cs="Times New Roman"/>
      <w:sz w:val="26"/>
      <w:szCs w:val="20"/>
    </w:rPr>
  </w:style>
  <w:style w:type="character" w:customStyle="1" w:styleId="14">
    <w:name w:val="標號 字元1"/>
    <w:rPr>
      <w:rFonts w:eastAsia="標楷體"/>
      <w:szCs w:val="20"/>
    </w:rPr>
  </w:style>
  <w:style w:type="paragraph" w:customStyle="1" w:styleId="IFB3-">
    <w:name w:val="IFB標題3-(一)"/>
    <w:basedOn w:val="a3"/>
    <w:pPr>
      <w:snapToGrid w:val="0"/>
      <w:spacing w:before="50" w:line="240" w:lineRule="auto"/>
      <w:ind w:left="1106" w:hanging="539"/>
    </w:pPr>
    <w:rPr>
      <w:rFonts w:ascii="Times New Roman" w:hAnsi="Times New Roman"/>
    </w:rPr>
  </w:style>
  <w:style w:type="character" w:customStyle="1" w:styleId="af7">
    <w:name w:val="清單段落 字元"/>
    <w:rPr>
      <w:rFonts w:eastAsia="標楷體"/>
      <w:sz w:val="28"/>
    </w:rPr>
  </w:style>
  <w:style w:type="paragraph" w:customStyle="1" w:styleId="af8">
    <w:name w:val="（一）標題"/>
    <w:basedOn w:val="a3"/>
    <w:next w:val="a3"/>
    <w:pPr>
      <w:snapToGrid w:val="0"/>
      <w:spacing w:line="240" w:lineRule="auto"/>
      <w:jc w:val="both"/>
    </w:pPr>
    <w:rPr>
      <w:rFonts w:ascii="Times New Roman" w:hAnsi="Times New Roman"/>
      <w:szCs w:val="20"/>
    </w:rPr>
  </w:style>
  <w:style w:type="paragraph" w:customStyle="1" w:styleId="af9">
    <w:name w:val="表格內文第二層"/>
    <w:basedOn w:val="af8"/>
    <w:pPr>
      <w:overflowPunct w:val="0"/>
      <w:autoSpaceDE w:val="0"/>
      <w:spacing w:line="440" w:lineRule="exact"/>
      <w:ind w:left="871" w:hanging="480"/>
    </w:pPr>
    <w:rPr>
      <w:rFonts w:ascii="標楷體" w:hAnsi="標楷體"/>
    </w:rPr>
  </w:style>
  <w:style w:type="paragraph" w:customStyle="1" w:styleId="afa">
    <w:name w:val="表格內文第一層"/>
    <w:basedOn w:val="af8"/>
    <w:pPr>
      <w:overflowPunct w:val="0"/>
      <w:autoSpaceDE w:val="0"/>
      <w:spacing w:line="440" w:lineRule="exact"/>
      <w:ind w:left="480" w:hanging="480"/>
    </w:pPr>
    <w:rPr>
      <w:rFonts w:ascii="標楷體" w:hAnsi="標楷體"/>
    </w:rPr>
  </w:style>
  <w:style w:type="character" w:customStyle="1" w:styleId="afb">
    <w:name w:val="（一）標題 字元"/>
    <w:rPr>
      <w:rFonts w:ascii="Times New Roman" w:eastAsia="標楷體" w:hAnsi="Times New Roman" w:cs="Times New Roman"/>
      <w:sz w:val="28"/>
      <w:szCs w:val="20"/>
    </w:rPr>
  </w:style>
  <w:style w:type="character" w:customStyle="1" w:styleId="afc">
    <w:name w:val="表格內文第一層 字元"/>
    <w:rPr>
      <w:rFonts w:ascii="標楷體" w:eastAsia="標楷體" w:hAnsi="標楷體" w:cs="Times New Roman"/>
      <w:szCs w:val="20"/>
    </w:rPr>
  </w:style>
  <w:style w:type="paragraph" w:customStyle="1" w:styleId="afd">
    <w:name w:val="表格標題"/>
    <w:basedOn w:val="afe"/>
    <w:rPr>
      <w:sz w:val="28"/>
      <w:szCs w:val="28"/>
    </w:rPr>
  </w:style>
  <w:style w:type="paragraph" w:customStyle="1" w:styleId="a0">
    <w:name w:val="表文"/>
    <w:basedOn w:val="a3"/>
    <w:pPr>
      <w:numPr>
        <w:numId w:val="8"/>
      </w:numPr>
      <w:spacing w:before="20" w:after="20" w:line="240" w:lineRule="auto"/>
    </w:pPr>
    <w:rPr>
      <w:rFonts w:ascii="Times New Roman" w:hAnsi="Times New Roman"/>
      <w:spacing w:val="4"/>
      <w:kern w:val="0"/>
    </w:rPr>
  </w:style>
  <w:style w:type="paragraph" w:customStyle="1" w:styleId="afe">
    <w:name w:val="表頭"/>
    <w:basedOn w:val="a3"/>
    <w:pPr>
      <w:snapToGrid w:val="0"/>
      <w:spacing w:before="60" w:after="60" w:line="240" w:lineRule="auto"/>
      <w:jc w:val="center"/>
    </w:pPr>
    <w:rPr>
      <w:rFonts w:ascii="Times New Roman" w:hAnsi="Times New Roman"/>
      <w:kern w:val="0"/>
      <w:szCs w:val="20"/>
    </w:rPr>
  </w:style>
  <w:style w:type="paragraph" w:customStyle="1" w:styleId="aff">
    <w:name w:val="標題二內文"/>
    <w:basedOn w:val="a3"/>
    <w:pPr>
      <w:keepNext/>
      <w:snapToGrid w:val="0"/>
      <w:spacing w:after="180" w:line="400" w:lineRule="exact"/>
      <w:ind w:left="1246" w:firstLine="560"/>
    </w:pPr>
    <w:rPr>
      <w:rFonts w:ascii="標楷體" w:hAnsi="標楷體"/>
      <w:szCs w:val="28"/>
    </w:rPr>
  </w:style>
  <w:style w:type="paragraph" w:customStyle="1" w:styleId="aff0">
    <w:name w:val="標題二內文首行不縮排"/>
    <w:basedOn w:val="aff"/>
    <w:pPr>
      <w:ind w:firstLine="14"/>
    </w:pPr>
  </w:style>
  <w:style w:type="character" w:customStyle="1" w:styleId="41">
    <w:name w:val="標題 4 字元"/>
    <w:rPr>
      <w:rFonts w:ascii="Cambria" w:eastAsia="標楷體" w:hAnsi="Cambria" w:cs="Times New Roman"/>
      <w:szCs w:val="36"/>
    </w:rPr>
  </w:style>
  <w:style w:type="paragraph" w:customStyle="1" w:styleId="a1">
    <w:name w:val="表格內文_有編號"/>
    <w:basedOn w:val="a3"/>
    <w:pPr>
      <w:numPr>
        <w:numId w:val="9"/>
      </w:numPr>
      <w:snapToGrid w:val="0"/>
      <w:spacing w:line="240" w:lineRule="auto"/>
    </w:pPr>
    <w:rPr>
      <w:rFonts w:ascii="標楷體" w:hAnsi="標楷體" w:cs="新細明體"/>
      <w:color w:val="FF0000"/>
      <w:kern w:val="0"/>
      <w:szCs w:val="28"/>
    </w:rPr>
  </w:style>
  <w:style w:type="paragraph" w:customStyle="1" w:styleId="aff1">
    <w:name w:val="表格內文_無編號"/>
    <w:basedOn w:val="a3"/>
    <w:pPr>
      <w:snapToGrid w:val="0"/>
      <w:spacing w:line="240" w:lineRule="auto"/>
    </w:pPr>
    <w:rPr>
      <w:rFonts w:ascii="標楷體" w:hAnsi="標楷體" w:cs="新細明體"/>
      <w:color w:val="FF0000"/>
      <w:kern w:val="0"/>
      <w:szCs w:val="28"/>
    </w:rPr>
  </w:style>
  <w:style w:type="paragraph" w:customStyle="1" w:styleId="5pt26pt">
    <w:name w:val="標準主文 + 標楷體 套用前:  5 pt 行距:  固定行高 26 pt 字元 字元"/>
    <w:basedOn w:val="a3"/>
    <w:autoRedefine/>
    <w:pPr>
      <w:spacing w:line="240" w:lineRule="auto"/>
      <w:ind w:right="31"/>
    </w:pPr>
    <w:rPr>
      <w:rFonts w:ascii="Times New Roman" w:hAnsi="Times New Roman"/>
      <w:kern w:val="0"/>
      <w:szCs w:val="28"/>
    </w:rPr>
  </w:style>
  <w:style w:type="character" w:customStyle="1" w:styleId="51">
    <w:name w:val="標題 5 字元"/>
    <w:rPr>
      <w:rFonts w:ascii="Cambria" w:eastAsia="標楷體" w:hAnsi="Cambria" w:cs="Times New Roman"/>
      <w:bCs/>
      <w:szCs w:val="36"/>
    </w:rPr>
  </w:style>
  <w:style w:type="character" w:customStyle="1" w:styleId="61">
    <w:name w:val="標題 6 字元"/>
    <w:rPr>
      <w:rFonts w:ascii="Cambria" w:eastAsia="標楷體" w:hAnsi="Cambria" w:cs="Times New Roman"/>
      <w:szCs w:val="36"/>
    </w:rPr>
  </w:style>
  <w:style w:type="paragraph" w:customStyle="1" w:styleId="aff2">
    <w:name w:val="標題四內文首行不縮排"/>
    <w:basedOn w:val="a3"/>
    <w:pPr>
      <w:keepNext/>
      <w:snapToGrid w:val="0"/>
      <w:spacing w:after="180" w:line="400" w:lineRule="exact"/>
      <w:ind w:left="1800"/>
    </w:pPr>
    <w:rPr>
      <w:rFonts w:ascii="標楷體" w:hAnsi="標楷體"/>
      <w:szCs w:val="28"/>
    </w:rPr>
  </w:style>
  <w:style w:type="paragraph" w:customStyle="1" w:styleId="aff3">
    <w:name w:val="標題五內文首行不縮排"/>
    <w:basedOn w:val="a3"/>
    <w:pPr>
      <w:keepNext/>
      <w:snapToGrid w:val="0"/>
      <w:spacing w:line="400" w:lineRule="exact"/>
      <w:ind w:left="1980"/>
    </w:pPr>
    <w:rPr>
      <w:rFonts w:ascii="標楷體" w:hAnsi="標楷體"/>
      <w:szCs w:val="28"/>
    </w:rPr>
  </w:style>
  <w:style w:type="character" w:customStyle="1" w:styleId="71">
    <w:name w:val="標題 7 字元"/>
    <w:rPr>
      <w:rFonts w:ascii="標楷體" w:eastAsia="標楷體" w:hAnsi="標楷體" w:cs="Times New Roman"/>
      <w:bCs/>
      <w:sz w:val="28"/>
      <w:szCs w:val="28"/>
    </w:rPr>
  </w:style>
  <w:style w:type="character" w:customStyle="1" w:styleId="81">
    <w:name w:val="標題 8 字元"/>
    <w:rPr>
      <w:rFonts w:ascii="標楷體" w:eastAsia="標楷體" w:hAnsi="標楷體" w:cs="Times New Roman"/>
      <w:sz w:val="28"/>
      <w:szCs w:val="28"/>
    </w:rPr>
  </w:style>
  <w:style w:type="character" w:customStyle="1" w:styleId="91">
    <w:name w:val="標題 9 字元"/>
    <w:rPr>
      <w:rFonts w:ascii="標楷體" w:eastAsia="標楷體" w:hAnsi="標楷體" w:cs="Times New Roman"/>
      <w:sz w:val="28"/>
      <w:szCs w:val="28"/>
    </w:rPr>
  </w:style>
  <w:style w:type="paragraph" w:customStyle="1" w:styleId="aff4">
    <w:name w:val="內文(表格標題)"/>
    <w:basedOn w:val="a3"/>
    <w:pPr>
      <w:spacing w:line="440" w:lineRule="exact"/>
      <w:jc w:val="center"/>
    </w:pPr>
    <w:rPr>
      <w:bCs/>
    </w:rPr>
  </w:style>
  <w:style w:type="character" w:customStyle="1" w:styleId="aff5">
    <w:name w:val="內文(表格標題) 字元"/>
    <w:rPr>
      <w:rFonts w:eastAsia="標楷體"/>
      <w:bCs/>
      <w:sz w:val="28"/>
    </w:rPr>
  </w:style>
  <w:style w:type="paragraph" w:customStyle="1" w:styleId="Table">
    <w:name w:val="Table"/>
    <w:basedOn w:val="a3"/>
    <w:pPr>
      <w:tabs>
        <w:tab w:val="left" w:pos="332"/>
      </w:tabs>
      <w:spacing w:line="60" w:lineRule="atLeast"/>
      <w:jc w:val="both"/>
    </w:pPr>
    <w:rPr>
      <w:rFonts w:ascii="Times New Roman" w:hAnsi="Times New Roman"/>
      <w:szCs w:val="20"/>
    </w:rPr>
  </w:style>
  <w:style w:type="paragraph" w:customStyle="1" w:styleId="aff6">
    <w:name w:val="一"/>
    <w:basedOn w:val="110"/>
    <w:pPr>
      <w:ind w:left="989" w:hanging="507"/>
    </w:pPr>
  </w:style>
  <w:style w:type="paragraph" w:customStyle="1" w:styleId="aff7">
    <w:name w:val="一內文"/>
    <w:basedOn w:val="110"/>
    <w:pPr>
      <w:ind w:left="991"/>
    </w:pPr>
  </w:style>
  <w:style w:type="paragraph" w:customStyle="1" w:styleId="aff8">
    <w:name w:val="內文(一般)"/>
    <w:basedOn w:val="a3"/>
    <w:pPr>
      <w:spacing w:before="190" w:after="190" w:line="240" w:lineRule="auto"/>
      <w:ind w:firstLine="482"/>
    </w:pPr>
  </w:style>
  <w:style w:type="character" w:customStyle="1" w:styleId="aff9">
    <w:name w:val="內文(一般) 字元"/>
    <w:rPr>
      <w:rFonts w:eastAsia="標楷體"/>
      <w:sz w:val="28"/>
    </w:rPr>
  </w:style>
  <w:style w:type="paragraph" w:customStyle="1" w:styleId="a">
    <w:name w:val="內文(層次二)"/>
    <w:basedOn w:val="a3"/>
    <w:pPr>
      <w:numPr>
        <w:numId w:val="10"/>
      </w:numPr>
      <w:tabs>
        <w:tab w:val="left" w:pos="-2565"/>
      </w:tabs>
      <w:spacing w:line="400" w:lineRule="exact"/>
      <w:jc w:val="both"/>
    </w:pPr>
    <w:rPr>
      <w:rFonts w:ascii="Times New Roman" w:hAnsi="Times New Roman"/>
      <w:szCs w:val="28"/>
    </w:rPr>
  </w:style>
  <w:style w:type="character" w:customStyle="1" w:styleId="affa">
    <w:name w:val="內文(層次二) 字元"/>
    <w:rPr>
      <w:rFonts w:ascii="Times New Roman" w:eastAsia="標楷體" w:hAnsi="Times New Roman" w:cs="Times New Roman"/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fb">
    <w:name w:val="table of figures"/>
    <w:basedOn w:val="a3"/>
    <w:next w:val="a3"/>
    <w:pPr>
      <w:ind w:left="400" w:hanging="200"/>
    </w:pPr>
  </w:style>
  <w:style w:type="paragraph" w:customStyle="1" w:styleId="affc">
    <w:name w:val="字元 字元 字元"/>
    <w:basedOn w:val="a3"/>
    <w:autoRedefine/>
    <w:pPr>
      <w:snapToGrid w:val="0"/>
      <w:spacing w:line="280" w:lineRule="exact"/>
      <w:ind w:left="504" w:hanging="504"/>
      <w:jc w:val="both"/>
    </w:pPr>
    <w:rPr>
      <w:rFonts w:ascii="Times New Roman" w:hAnsi="Times New Roman"/>
      <w:bCs/>
      <w:spacing w:val="6"/>
    </w:rPr>
  </w:style>
  <w:style w:type="paragraph" w:styleId="affd">
    <w:name w:val="Plain Text"/>
    <w:basedOn w:val="a3"/>
    <w:pPr>
      <w:spacing w:line="240" w:lineRule="auto"/>
    </w:pPr>
    <w:rPr>
      <w:rFonts w:ascii="細明體" w:eastAsia="細明體" w:hAnsi="細明體"/>
      <w:kern w:val="0"/>
      <w:szCs w:val="20"/>
    </w:rPr>
  </w:style>
  <w:style w:type="character" w:customStyle="1" w:styleId="affe">
    <w:name w:val="純文字 字元"/>
    <w:rPr>
      <w:rFonts w:ascii="細明體" w:eastAsia="細明體" w:hAnsi="細明體" w:cs="Times New Roman"/>
      <w:kern w:val="0"/>
      <w:szCs w:val="20"/>
    </w:rPr>
  </w:style>
  <w:style w:type="paragraph" w:customStyle="1" w:styleId="10">
    <w:name w:val="國家公園1"/>
    <w:pPr>
      <w:numPr>
        <w:numId w:val="11"/>
      </w:numPr>
      <w:suppressAutoHyphens/>
      <w:snapToGrid w:val="0"/>
      <w:spacing w:line="300" w:lineRule="auto"/>
      <w:jc w:val="both"/>
    </w:pPr>
    <w:rPr>
      <w:rFonts w:ascii="Times New Roman" w:eastAsia="標楷體" w:hAnsi="Times New Roman"/>
      <w:kern w:val="3"/>
      <w:sz w:val="24"/>
      <w:szCs w:val="24"/>
    </w:rPr>
  </w:style>
  <w:style w:type="paragraph" w:customStyle="1" w:styleId="32">
    <w:name w:val="內文3"/>
    <w:basedOn w:val="a3"/>
    <w:pPr>
      <w:snapToGrid w:val="0"/>
      <w:spacing w:before="50" w:after="50" w:line="240" w:lineRule="atLeast"/>
      <w:ind w:left="614" w:firstLine="566"/>
      <w:jc w:val="both"/>
    </w:pPr>
    <w:rPr>
      <w:rFonts w:ascii="Times New Roman" w:hAnsi="Times New Roman"/>
      <w:szCs w:val="28"/>
    </w:rPr>
  </w:style>
  <w:style w:type="character" w:customStyle="1" w:styleId="33">
    <w:name w:val="內文3 字元"/>
    <w:rPr>
      <w:rFonts w:ascii="Times New Roman" w:eastAsia="標楷體" w:hAnsi="Times New Roman" w:cs="Times New Roman"/>
      <w:sz w:val="28"/>
      <w:szCs w:val="28"/>
    </w:rPr>
  </w:style>
  <w:style w:type="paragraph" w:customStyle="1" w:styleId="afff">
    <w:name w:val="表列名"/>
    <w:basedOn w:val="a3"/>
    <w:autoRedefine/>
    <w:pPr>
      <w:tabs>
        <w:tab w:val="left" w:pos="6324"/>
      </w:tabs>
      <w:snapToGrid w:val="0"/>
      <w:spacing w:before="360" w:after="180" w:line="240" w:lineRule="auto"/>
      <w:jc w:val="center"/>
    </w:pPr>
    <w:rPr>
      <w:rFonts w:ascii="Times New Roman" w:hAnsi="Times New Roman" w:cs="Arial"/>
      <w:bCs/>
      <w:kern w:val="0"/>
      <w:szCs w:val="28"/>
    </w:rPr>
  </w:style>
  <w:style w:type="character" w:styleId="afff0">
    <w:name w:val="Strong"/>
    <w:rPr>
      <w:b/>
      <w:bCs/>
    </w:rPr>
  </w:style>
  <w:style w:type="character" w:styleId="afff1">
    <w:name w:val="page number"/>
    <w:basedOn w:val="a4"/>
  </w:style>
  <w:style w:type="paragraph" w:customStyle="1" w:styleId="afff2">
    <w:name w:val="莫耳內文樣式"/>
    <w:basedOn w:val="a3"/>
    <w:pPr>
      <w:spacing w:line="240" w:lineRule="auto"/>
      <w:ind w:left="200" w:right="100"/>
    </w:pPr>
    <w:rPr>
      <w:rFonts w:ascii="Verdana" w:eastAsia="新細明體" w:hAnsi="Verdana"/>
      <w:color w:val="000000"/>
      <w:spacing w:val="30"/>
      <w:sz w:val="20"/>
      <w:szCs w:val="20"/>
    </w:rPr>
  </w:style>
  <w:style w:type="character" w:customStyle="1" w:styleId="afff3">
    <w:name w:val="莫耳內文樣式 字元"/>
    <w:rPr>
      <w:rFonts w:ascii="Verdana" w:eastAsia="新細明體" w:hAnsi="Verdana" w:cs="Times New Roman"/>
      <w:color w:val="000000"/>
      <w:spacing w:val="30"/>
      <w:sz w:val="20"/>
      <w:szCs w:val="20"/>
    </w:rPr>
  </w:style>
  <w:style w:type="paragraph" w:customStyle="1" w:styleId="afff4">
    <w:name w:val="莫洱內文樣式"/>
    <w:basedOn w:val="a3"/>
    <w:pPr>
      <w:spacing w:line="240" w:lineRule="auto"/>
      <w:ind w:left="200"/>
    </w:pPr>
    <w:rPr>
      <w:rFonts w:ascii="Verdana" w:eastAsia="新細明體" w:hAnsi="Verdana"/>
      <w:spacing w:val="30"/>
      <w:sz w:val="20"/>
      <w:szCs w:val="20"/>
    </w:rPr>
  </w:style>
  <w:style w:type="paragraph" w:styleId="afff5">
    <w:name w:val="No Spacing"/>
    <w:pPr>
      <w:widowControl w:val="0"/>
      <w:suppressAutoHyphens/>
    </w:pPr>
    <w:rPr>
      <w:rFonts w:eastAsia="標楷體"/>
      <w:kern w:val="3"/>
      <w:sz w:val="28"/>
      <w:szCs w:val="24"/>
    </w:rPr>
  </w:style>
  <w:style w:type="character" w:styleId="afff6">
    <w:name w:val="annotation reference"/>
    <w:rPr>
      <w:sz w:val="18"/>
      <w:szCs w:val="18"/>
    </w:rPr>
  </w:style>
  <w:style w:type="paragraph" w:styleId="afff7">
    <w:name w:val="annotation text"/>
    <w:basedOn w:val="a3"/>
  </w:style>
  <w:style w:type="character" w:customStyle="1" w:styleId="afff8">
    <w:name w:val="註解文字 字元"/>
    <w:rPr>
      <w:rFonts w:eastAsia="標楷體"/>
      <w:sz w:val="28"/>
    </w:rPr>
  </w:style>
  <w:style w:type="paragraph" w:styleId="afff9">
    <w:name w:val="annotation subject"/>
    <w:basedOn w:val="afff7"/>
    <w:next w:val="afff7"/>
    <w:rPr>
      <w:b/>
      <w:bCs/>
    </w:rPr>
  </w:style>
  <w:style w:type="character" w:customStyle="1" w:styleId="afffa">
    <w:name w:val="註解主旨 字元"/>
    <w:rPr>
      <w:rFonts w:eastAsia="標楷體"/>
      <w:b/>
      <w:bCs/>
      <w:sz w:val="28"/>
    </w:rPr>
  </w:style>
  <w:style w:type="paragraph" w:customStyle="1" w:styleId="15">
    <w:name w:val="圖1"/>
    <w:basedOn w:val="a3"/>
    <w:pPr>
      <w:spacing w:line="480" w:lineRule="auto"/>
      <w:jc w:val="center"/>
    </w:pPr>
    <w:rPr>
      <w:rFonts w:ascii="Times New Roman" w:hAnsi="Times New Roman"/>
      <w:color w:val="000000"/>
    </w:rPr>
  </w:style>
  <w:style w:type="paragraph" w:styleId="afffb">
    <w:name w:val="Body Text"/>
    <w:basedOn w:val="a3"/>
    <w:pPr>
      <w:snapToGrid w:val="0"/>
      <w:spacing w:line="360" w:lineRule="auto"/>
    </w:pPr>
    <w:rPr>
      <w:rFonts w:ascii="Times New Roman" w:hAnsi="Times New Roman"/>
    </w:rPr>
  </w:style>
  <w:style w:type="character" w:customStyle="1" w:styleId="afffc">
    <w:name w:val="本文 字元"/>
    <w:rPr>
      <w:rFonts w:ascii="Times New Roman" w:eastAsia="標楷體" w:hAnsi="Times New Roman" w:cs="Times New Roman"/>
      <w:sz w:val="28"/>
      <w:szCs w:val="24"/>
    </w:rPr>
  </w:style>
  <w:style w:type="paragraph" w:styleId="a2">
    <w:name w:val="List Bullet"/>
    <w:basedOn w:val="a3"/>
    <w:pPr>
      <w:numPr>
        <w:numId w:val="12"/>
      </w:numPr>
    </w:pPr>
  </w:style>
  <w:style w:type="paragraph" w:customStyle="1" w:styleId="16">
    <w:name w:val="純文字1"/>
    <w:basedOn w:val="a3"/>
    <w:pPr>
      <w:spacing w:line="240" w:lineRule="auto"/>
    </w:pPr>
    <w:rPr>
      <w:rFonts w:ascii="細明體" w:eastAsia="細明體" w:hAnsi="細明體"/>
      <w:szCs w:val="20"/>
    </w:rPr>
  </w:style>
  <w:style w:type="numbering" w:customStyle="1" w:styleId="WWOutlineListStyle3">
    <w:name w:val="WW_OutlineListStyle_3"/>
    <w:basedOn w:val="a6"/>
    <w:pPr>
      <w:numPr>
        <w:numId w:val="2"/>
      </w:numPr>
    </w:pPr>
  </w:style>
  <w:style w:type="numbering" w:customStyle="1" w:styleId="WWOutlineListStyle2">
    <w:name w:val="WW_OutlineListStyle_2"/>
    <w:basedOn w:val="a6"/>
    <w:pPr>
      <w:numPr>
        <w:numId w:val="3"/>
      </w:numPr>
    </w:pPr>
  </w:style>
  <w:style w:type="numbering" w:customStyle="1" w:styleId="WWOutlineListStyle1">
    <w:name w:val="WW_OutlineListStyle_1"/>
    <w:basedOn w:val="a6"/>
    <w:pPr>
      <w:numPr>
        <w:numId w:val="4"/>
      </w:numPr>
    </w:pPr>
  </w:style>
  <w:style w:type="numbering" w:customStyle="1" w:styleId="WWOutlineListStyle">
    <w:name w:val="WW_OutlineListStyle"/>
    <w:basedOn w:val="a6"/>
    <w:pPr>
      <w:numPr>
        <w:numId w:val="5"/>
      </w:numPr>
    </w:pPr>
  </w:style>
  <w:style w:type="numbering" w:customStyle="1" w:styleId="1">
    <w:name w:val="樣式1"/>
    <w:basedOn w:val="a6"/>
    <w:pPr>
      <w:numPr>
        <w:numId w:val="6"/>
      </w:numPr>
    </w:pPr>
  </w:style>
  <w:style w:type="numbering" w:customStyle="1" w:styleId="LFO1">
    <w:name w:val="LFO1"/>
    <w:basedOn w:val="a6"/>
    <w:pPr>
      <w:numPr>
        <w:numId w:val="7"/>
      </w:numPr>
    </w:pPr>
  </w:style>
  <w:style w:type="numbering" w:customStyle="1" w:styleId="LFO2">
    <w:name w:val="LFO2"/>
    <w:basedOn w:val="a6"/>
    <w:pPr>
      <w:numPr>
        <w:numId w:val="8"/>
      </w:numPr>
    </w:pPr>
  </w:style>
  <w:style w:type="numbering" w:customStyle="1" w:styleId="LFO3">
    <w:name w:val="LFO3"/>
    <w:basedOn w:val="a6"/>
    <w:pPr>
      <w:numPr>
        <w:numId w:val="9"/>
      </w:numPr>
    </w:pPr>
  </w:style>
  <w:style w:type="numbering" w:customStyle="1" w:styleId="LFO4">
    <w:name w:val="LFO4"/>
    <w:basedOn w:val="a6"/>
    <w:pPr>
      <w:numPr>
        <w:numId w:val="10"/>
      </w:numPr>
    </w:pPr>
  </w:style>
  <w:style w:type="numbering" w:customStyle="1" w:styleId="LFO9">
    <w:name w:val="LFO9"/>
    <w:basedOn w:val="a6"/>
    <w:pPr>
      <w:numPr>
        <w:numId w:val="11"/>
      </w:numPr>
    </w:pPr>
  </w:style>
  <w:style w:type="numbering" w:customStyle="1" w:styleId="LFO13">
    <w:name w:val="LFO13"/>
    <w:basedOn w:val="a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ng72@cpam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x201</dc:creator>
  <cp:lastModifiedBy>李至恩</cp:lastModifiedBy>
  <cp:revision>3</cp:revision>
  <cp:lastPrinted>2014-03-27T18:00:00Z</cp:lastPrinted>
  <dcterms:created xsi:type="dcterms:W3CDTF">2023-04-14T07:55:00Z</dcterms:created>
  <dcterms:modified xsi:type="dcterms:W3CDTF">2023-04-14T09:16:00Z</dcterms:modified>
</cp:coreProperties>
</file>